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0E904" w14:textId="42A1DBB6" w:rsidR="002B1A1D" w:rsidRDefault="002B1A1D" w:rsidP="002B1A1D">
      <w:pPr>
        <w:rPr>
          <w:rFonts w:ascii="Arial" w:hAnsi="Arial" w:cs="Arial"/>
          <w:b/>
          <w:sz w:val="28"/>
          <w:szCs w:val="24"/>
        </w:rPr>
      </w:pPr>
      <w:r w:rsidRPr="00AF6CD5">
        <w:rPr>
          <w:rFonts w:ascii="Arial" w:hAnsi="Arial" w:cs="Arial"/>
          <w:b/>
          <w:sz w:val="28"/>
          <w:szCs w:val="24"/>
        </w:rPr>
        <w:t>Buddy Up</w:t>
      </w:r>
    </w:p>
    <w:p w14:paraId="5676AFB4" w14:textId="3E5F8424" w:rsidR="002B1A1D" w:rsidRPr="00AF6CD5" w:rsidRDefault="002B1A1D" w:rsidP="002B1A1D">
      <w:pPr>
        <w:rPr>
          <w:rFonts w:ascii="Arial" w:hAnsi="Arial" w:cs="Arial"/>
          <w:b/>
          <w:sz w:val="28"/>
          <w:szCs w:val="24"/>
        </w:rPr>
      </w:pPr>
      <w:proofErr w:type="gramStart"/>
      <w:r>
        <w:t>{!</w:t>
      </w:r>
      <w:proofErr w:type="spellStart"/>
      <w:r>
        <w:t>firstname</w:t>
      </w:r>
      <w:proofErr w:type="gramEnd"/>
      <w:r>
        <w:t>_fix</w:t>
      </w:r>
      <w:proofErr w:type="spellEnd"/>
      <w:r>
        <w:t>}</w:t>
      </w:r>
    </w:p>
    <w:p w14:paraId="0D4842EE" w14:textId="77777777" w:rsidR="002B1A1D" w:rsidRPr="00AF6CD5" w:rsidRDefault="002B1A1D" w:rsidP="002B1A1D">
      <w:pPr>
        <w:rPr>
          <w:rFonts w:ascii="Arial" w:hAnsi="Arial" w:cs="Arial"/>
          <w:sz w:val="24"/>
          <w:szCs w:val="24"/>
        </w:rPr>
      </w:pPr>
      <w:r w:rsidRPr="00AF6CD5">
        <w:rPr>
          <w:rFonts w:ascii="Arial" w:hAnsi="Arial" w:cs="Arial"/>
          <w:sz w:val="24"/>
          <w:szCs w:val="24"/>
        </w:rPr>
        <w:t>This is probably not the first time you have gotten this advice, and the reason is because it works. Working out with someone else is almost always better than alone. Not only does it make it more enjoyable, but you have someone to keep you motivated and accountable.</w:t>
      </w:r>
    </w:p>
    <w:p w14:paraId="283C5D55" w14:textId="77777777" w:rsidR="002B1A1D" w:rsidRPr="00AF6CD5" w:rsidRDefault="002B1A1D" w:rsidP="002B1A1D">
      <w:pPr>
        <w:rPr>
          <w:rFonts w:ascii="Arial" w:hAnsi="Arial" w:cs="Arial"/>
          <w:i/>
          <w:sz w:val="24"/>
          <w:szCs w:val="24"/>
        </w:rPr>
      </w:pPr>
      <w:r w:rsidRPr="00AF6CD5">
        <w:rPr>
          <w:rFonts w:ascii="Arial" w:hAnsi="Arial" w:cs="Arial"/>
          <w:i/>
          <w:sz w:val="24"/>
          <w:szCs w:val="24"/>
        </w:rPr>
        <w:t>Tips for Choosing a Workout Buddy</w:t>
      </w:r>
    </w:p>
    <w:p w14:paraId="2ED55A8D" w14:textId="77777777" w:rsidR="002B1A1D" w:rsidRPr="00AF6CD5" w:rsidRDefault="002B1A1D" w:rsidP="002B1A1D">
      <w:pPr>
        <w:rPr>
          <w:rFonts w:ascii="Arial" w:hAnsi="Arial" w:cs="Arial"/>
          <w:sz w:val="24"/>
          <w:szCs w:val="24"/>
        </w:rPr>
      </w:pPr>
      <w:r w:rsidRPr="00AF6CD5">
        <w:rPr>
          <w:rFonts w:ascii="Arial" w:hAnsi="Arial" w:cs="Arial"/>
          <w:sz w:val="24"/>
          <w:szCs w:val="24"/>
        </w:rPr>
        <w:t>The trick here is to choose the right person who you want to go on your fitness journey with. If you choose someone that doesn’t’ show up or just doesn’t have the same goals as you, then you might be in for failure and will end up working out alone anyway.</w:t>
      </w:r>
    </w:p>
    <w:p w14:paraId="49FF9070" w14:textId="77777777" w:rsidR="002B1A1D" w:rsidRPr="00AF6CD5" w:rsidRDefault="002B1A1D" w:rsidP="002B1A1D">
      <w:pPr>
        <w:rPr>
          <w:rFonts w:ascii="Arial" w:hAnsi="Arial" w:cs="Arial"/>
          <w:sz w:val="24"/>
          <w:szCs w:val="24"/>
        </w:rPr>
      </w:pPr>
      <w:r w:rsidRPr="00AF6CD5">
        <w:rPr>
          <w:rFonts w:ascii="Arial" w:hAnsi="Arial" w:cs="Arial"/>
          <w:sz w:val="24"/>
          <w:szCs w:val="24"/>
        </w:rPr>
        <w:t>Here are some tips for choosing a good workout buddy:</w:t>
      </w:r>
    </w:p>
    <w:p w14:paraId="6C5501E2" w14:textId="77777777" w:rsidR="002B1A1D" w:rsidRPr="00AF6CD5" w:rsidRDefault="002B1A1D" w:rsidP="002B1A1D">
      <w:pPr>
        <w:rPr>
          <w:rFonts w:ascii="Arial" w:hAnsi="Arial" w:cs="Arial"/>
          <w:sz w:val="24"/>
          <w:szCs w:val="24"/>
        </w:rPr>
      </w:pPr>
      <w:r w:rsidRPr="00AF6CD5">
        <w:rPr>
          <w:rFonts w:ascii="Arial" w:hAnsi="Arial" w:cs="Arial"/>
          <w:b/>
          <w:sz w:val="24"/>
          <w:szCs w:val="24"/>
        </w:rPr>
        <w:t>Find Someone You Know You Can Count On</w:t>
      </w:r>
      <w:r w:rsidRPr="00AF6CD5">
        <w:rPr>
          <w:rFonts w:ascii="Arial" w:hAnsi="Arial" w:cs="Arial"/>
          <w:sz w:val="24"/>
          <w:szCs w:val="24"/>
        </w:rPr>
        <w:t xml:space="preserve"> – First of all, it is </w:t>
      </w:r>
      <w:proofErr w:type="gramStart"/>
      <w:r w:rsidRPr="00AF6CD5">
        <w:rPr>
          <w:rFonts w:ascii="Arial" w:hAnsi="Arial" w:cs="Arial"/>
          <w:sz w:val="24"/>
          <w:szCs w:val="24"/>
        </w:rPr>
        <w:t>absolutely essential</w:t>
      </w:r>
      <w:proofErr w:type="gramEnd"/>
      <w:r w:rsidRPr="00AF6CD5">
        <w:rPr>
          <w:rFonts w:ascii="Arial" w:hAnsi="Arial" w:cs="Arial"/>
          <w:sz w:val="24"/>
          <w:szCs w:val="24"/>
        </w:rPr>
        <w:t xml:space="preserve"> that you can count on your fitness buddy. They are there to help motivate you and become someone who pushes you to </w:t>
      </w:r>
      <w:proofErr w:type="spellStart"/>
      <w:r w:rsidRPr="00AF6CD5">
        <w:rPr>
          <w:rFonts w:ascii="Arial" w:hAnsi="Arial" w:cs="Arial"/>
          <w:sz w:val="24"/>
          <w:szCs w:val="24"/>
        </w:rPr>
        <w:t>workout</w:t>
      </w:r>
      <w:proofErr w:type="spellEnd"/>
      <w:r w:rsidRPr="00AF6CD5">
        <w:rPr>
          <w:rFonts w:ascii="Arial" w:hAnsi="Arial" w:cs="Arial"/>
          <w:sz w:val="24"/>
          <w:szCs w:val="24"/>
        </w:rPr>
        <w:t xml:space="preserve"> even when you don’t want to, and you will do the same for them. Try not to pick someone who isn’t reliable just because they are friends. Take your fitness journey seriously and find someone who takes theirs seriously as well.</w:t>
      </w:r>
    </w:p>
    <w:p w14:paraId="14363C35" w14:textId="77777777" w:rsidR="002B1A1D" w:rsidRPr="00AF6CD5" w:rsidRDefault="002B1A1D" w:rsidP="002B1A1D">
      <w:pPr>
        <w:rPr>
          <w:rFonts w:ascii="Arial" w:hAnsi="Arial" w:cs="Arial"/>
          <w:sz w:val="24"/>
          <w:szCs w:val="24"/>
        </w:rPr>
      </w:pPr>
      <w:r w:rsidRPr="00AF6CD5">
        <w:rPr>
          <w:rFonts w:ascii="Arial" w:hAnsi="Arial" w:cs="Arial"/>
          <w:b/>
          <w:sz w:val="24"/>
          <w:szCs w:val="24"/>
        </w:rPr>
        <w:t>Choose a Workout Buddy with Similar Goals</w:t>
      </w:r>
      <w:r w:rsidRPr="00AF6CD5">
        <w:rPr>
          <w:rFonts w:ascii="Arial" w:hAnsi="Arial" w:cs="Arial"/>
          <w:sz w:val="24"/>
          <w:szCs w:val="24"/>
        </w:rPr>
        <w:t xml:space="preserve"> – You also want to think about their goals and your goals, getting down to specifics. Come up with a plan where you will go to the gym or meet at the same outdoor hiking spot at the same time. Make sure your goals, from the frequency of workouts, to the longevity of your buddying up are all the same on both ends, that way you benefit mutually.</w:t>
      </w:r>
    </w:p>
    <w:p w14:paraId="7FB06F87" w14:textId="77777777" w:rsidR="002B1A1D" w:rsidRPr="00AF6CD5" w:rsidRDefault="002B1A1D" w:rsidP="002B1A1D">
      <w:pPr>
        <w:rPr>
          <w:rFonts w:ascii="Arial" w:hAnsi="Arial" w:cs="Arial"/>
          <w:sz w:val="24"/>
          <w:szCs w:val="24"/>
        </w:rPr>
      </w:pPr>
      <w:r w:rsidRPr="00AF6CD5">
        <w:rPr>
          <w:rFonts w:ascii="Arial" w:hAnsi="Arial" w:cs="Arial"/>
          <w:b/>
          <w:sz w:val="24"/>
          <w:szCs w:val="24"/>
        </w:rPr>
        <w:t>Select a Workout Buddy Who Likes the Same Types of Workouts</w:t>
      </w:r>
      <w:r w:rsidRPr="00AF6CD5">
        <w:rPr>
          <w:rFonts w:ascii="Arial" w:hAnsi="Arial" w:cs="Arial"/>
          <w:sz w:val="24"/>
          <w:szCs w:val="24"/>
        </w:rPr>
        <w:t xml:space="preserve"> – And lastly, it is also </w:t>
      </w:r>
      <w:proofErr w:type="gramStart"/>
      <w:r w:rsidRPr="00AF6CD5">
        <w:rPr>
          <w:rFonts w:ascii="Arial" w:hAnsi="Arial" w:cs="Arial"/>
          <w:sz w:val="24"/>
          <w:szCs w:val="24"/>
        </w:rPr>
        <w:t>really important</w:t>
      </w:r>
      <w:proofErr w:type="gramEnd"/>
      <w:r w:rsidRPr="00AF6CD5">
        <w:rPr>
          <w:rFonts w:ascii="Arial" w:hAnsi="Arial" w:cs="Arial"/>
          <w:sz w:val="24"/>
          <w:szCs w:val="24"/>
        </w:rPr>
        <w:t xml:space="preserve"> to consider what types of workouts you will be doing, now just now, but in the near future. If right now you both love running, but you know you eventually want to marathon train, and your friend wants to hit the gym for weights, you might not sync up in the future.</w:t>
      </w:r>
    </w:p>
    <w:p w14:paraId="2EB389AD" w14:textId="715D2D38" w:rsidR="002B1A1D" w:rsidRDefault="002B1A1D" w:rsidP="002B1A1D">
      <w:pPr>
        <w:rPr>
          <w:rFonts w:ascii="Arial" w:hAnsi="Arial" w:cs="Arial"/>
          <w:sz w:val="24"/>
          <w:szCs w:val="24"/>
        </w:rPr>
      </w:pPr>
      <w:r w:rsidRPr="00AF6CD5">
        <w:rPr>
          <w:rFonts w:ascii="Arial" w:hAnsi="Arial" w:cs="Arial"/>
          <w:sz w:val="24"/>
          <w:szCs w:val="24"/>
        </w:rPr>
        <w:t>There may be times when one or both of you find that your fitness routine is changing and not necessarily together, but for now, at least consider this when choosing a good workout partner.</w:t>
      </w:r>
    </w:p>
    <w:p w14:paraId="1E9CBCE0" w14:textId="6DA31E17" w:rsidR="002B1A1D" w:rsidRDefault="002B1A1D" w:rsidP="002B1A1D">
      <w:pPr>
        <w:rPr>
          <w:rFonts w:ascii="Arial" w:hAnsi="Arial" w:cs="Arial"/>
          <w:sz w:val="24"/>
          <w:szCs w:val="24"/>
        </w:rPr>
      </w:pPr>
      <w:r>
        <w:rPr>
          <w:rFonts w:ascii="Arial" w:hAnsi="Arial" w:cs="Arial"/>
          <w:sz w:val="24"/>
          <w:szCs w:val="24"/>
        </w:rPr>
        <w:t>[Sign Off]</w:t>
      </w:r>
    </w:p>
    <w:p w14:paraId="25C640CF" w14:textId="77777777" w:rsidR="002B1A1D" w:rsidRDefault="002B1A1D" w:rsidP="002B1A1D">
      <w:pPr>
        <w:rPr>
          <w:rFonts w:ascii="Arial" w:hAnsi="Arial" w:cs="Arial"/>
          <w:sz w:val="24"/>
          <w:szCs w:val="24"/>
        </w:rPr>
      </w:pPr>
      <w:bookmarkStart w:id="0" w:name="_GoBack"/>
      <w:bookmarkEnd w:id="0"/>
    </w:p>
    <w:p w14:paraId="38B58099" w14:textId="77777777" w:rsidR="002B1A1D" w:rsidRPr="00AF6CD5" w:rsidRDefault="002B1A1D" w:rsidP="002B1A1D">
      <w:pPr>
        <w:rPr>
          <w:rFonts w:ascii="Arial" w:hAnsi="Arial" w:cs="Arial"/>
          <w:sz w:val="24"/>
          <w:szCs w:val="24"/>
        </w:rPr>
      </w:pPr>
    </w:p>
    <w:p w14:paraId="2AC914AB"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A1D"/>
    <w:rsid w:val="000E58B6"/>
    <w:rsid w:val="002B1A1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F48F1"/>
  <w15:chartTrackingRefBased/>
  <w15:docId w15:val="{ABD33794-C04D-4D58-A50B-DFB381A2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1A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2018-06-14T23:29:00Z</dcterms:created>
  <dcterms:modified xsi:type="dcterms:W3CDTF">2018-06-14T23:38:00Z</dcterms:modified>
</cp:coreProperties>
</file>